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C421" w14:textId="4CD23361" w:rsidR="00F64E65" w:rsidRPr="002B4D14" w:rsidRDefault="00F64E65" w:rsidP="0013406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B4D14">
        <w:rPr>
          <w:rFonts w:ascii="Calibri" w:hAnsi="Calibri" w:cs="Calibri"/>
          <w:b/>
          <w:bCs/>
          <w:sz w:val="28"/>
          <w:szCs w:val="28"/>
        </w:rPr>
        <w:t>DEMANDE D’ABATTAGE D’ARBRE</w:t>
      </w:r>
      <w:r w:rsidR="00FA1461" w:rsidRPr="002B4D14">
        <w:rPr>
          <w:rFonts w:ascii="Calibri" w:hAnsi="Calibri" w:cs="Calibri"/>
          <w:b/>
          <w:bCs/>
          <w:sz w:val="28"/>
          <w:szCs w:val="28"/>
        </w:rPr>
        <w:t>(S)</w:t>
      </w:r>
    </w:p>
    <w:p w14:paraId="5538F722" w14:textId="77777777" w:rsidR="00F64E65" w:rsidRPr="002B4D14" w:rsidRDefault="00F64E65" w:rsidP="00F64E65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4FE619FA" w14:textId="77777777" w:rsidR="002B4D14" w:rsidRPr="002B4D14" w:rsidRDefault="002B4D14" w:rsidP="00F64E65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548"/>
      </w:tblGrid>
      <w:tr w:rsidR="00F64E65" w:rsidRPr="002B4D14" w14:paraId="554F8338" w14:textId="77777777" w:rsidTr="0006281F">
        <w:tc>
          <w:tcPr>
            <w:tcW w:w="7508" w:type="dxa"/>
            <w:gridSpan w:val="2"/>
            <w:tcBorders>
              <w:right w:val="nil"/>
            </w:tcBorders>
            <w:shd w:val="pct15" w:color="auto" w:fill="auto"/>
          </w:tcPr>
          <w:p w14:paraId="056DC8B1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SITUATION / ADRESSE</w:t>
            </w:r>
          </w:p>
        </w:tc>
        <w:tc>
          <w:tcPr>
            <w:tcW w:w="1548" w:type="dxa"/>
            <w:tcBorders>
              <w:left w:val="nil"/>
            </w:tcBorders>
            <w:shd w:val="pct15" w:color="auto" w:fill="auto"/>
          </w:tcPr>
          <w:p w14:paraId="5FB8F302" w14:textId="77777777" w:rsidR="00F64E65" w:rsidRPr="002B4D14" w:rsidRDefault="00F64E65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N° DE PARCELLE</w:t>
            </w:r>
          </w:p>
        </w:tc>
      </w:tr>
      <w:tr w:rsidR="00F64E65" w:rsidRPr="002B4D14" w14:paraId="61FD3208" w14:textId="77777777" w:rsidTr="0006281F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6669DFF8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6C22B20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E65" w:rsidRPr="002B4D14" w14:paraId="315A6835" w14:textId="77777777" w:rsidTr="00F64E65">
        <w:tc>
          <w:tcPr>
            <w:tcW w:w="9056" w:type="dxa"/>
            <w:gridSpan w:val="3"/>
            <w:shd w:val="pct15" w:color="auto" w:fill="auto"/>
          </w:tcPr>
          <w:p w14:paraId="49753AB7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NOM DU PROPRIETAIRE</w:t>
            </w:r>
          </w:p>
        </w:tc>
      </w:tr>
      <w:tr w:rsidR="00F64E65" w:rsidRPr="002B4D14" w14:paraId="1A762014" w14:textId="77777777" w:rsidTr="00F64E65">
        <w:tc>
          <w:tcPr>
            <w:tcW w:w="9056" w:type="dxa"/>
            <w:gridSpan w:val="3"/>
            <w:tcBorders>
              <w:bottom w:val="single" w:sz="4" w:space="0" w:color="auto"/>
            </w:tcBorders>
          </w:tcPr>
          <w:p w14:paraId="745C780A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E65" w:rsidRPr="002B4D14" w14:paraId="107DB934" w14:textId="77777777" w:rsidTr="0006281F">
        <w:tc>
          <w:tcPr>
            <w:tcW w:w="4248" w:type="dxa"/>
            <w:shd w:val="pct15" w:color="auto" w:fill="auto"/>
          </w:tcPr>
          <w:p w14:paraId="40B97043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ADRESSE DU PROPRIETAIRE</w:t>
            </w:r>
          </w:p>
        </w:tc>
        <w:tc>
          <w:tcPr>
            <w:tcW w:w="3260" w:type="dxa"/>
            <w:shd w:val="pct15" w:color="auto" w:fill="auto"/>
          </w:tcPr>
          <w:p w14:paraId="2514A1BE" w14:textId="4509C18F" w:rsidR="00F64E65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FA1461"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-M</w:t>
            </w: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AIL</w:t>
            </w:r>
          </w:p>
        </w:tc>
        <w:tc>
          <w:tcPr>
            <w:tcW w:w="1548" w:type="dxa"/>
            <w:shd w:val="pct15" w:color="auto" w:fill="auto"/>
          </w:tcPr>
          <w:p w14:paraId="238DC2FA" w14:textId="77777777" w:rsidR="00F64E65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N° TELEPHONE</w:t>
            </w:r>
          </w:p>
        </w:tc>
      </w:tr>
      <w:tr w:rsidR="00032B5B" w:rsidRPr="002B4D14" w14:paraId="2CCCBCB2" w14:textId="77777777" w:rsidTr="0006281F">
        <w:tc>
          <w:tcPr>
            <w:tcW w:w="4248" w:type="dxa"/>
            <w:tcBorders>
              <w:bottom w:val="single" w:sz="4" w:space="0" w:color="auto"/>
            </w:tcBorders>
          </w:tcPr>
          <w:p w14:paraId="4236C533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A38100A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3CC39A8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B96" w:rsidRPr="002B4D14" w14:paraId="6CAF3EC2" w14:textId="77777777" w:rsidTr="00882B96">
        <w:tc>
          <w:tcPr>
            <w:tcW w:w="9056" w:type="dxa"/>
            <w:gridSpan w:val="3"/>
            <w:shd w:val="pct15" w:color="auto" w:fill="auto"/>
          </w:tcPr>
          <w:p w14:paraId="456FCA43" w14:textId="461643F1" w:rsidR="00882B96" w:rsidRPr="002B4D14" w:rsidRDefault="00882B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MOTIF DE LA DEMANDE selon art</w:t>
            </w:r>
            <w:r w:rsidR="00FA1461"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icle</w:t>
            </w: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15 LPrPNP</w:t>
            </w:r>
          </w:p>
        </w:tc>
      </w:tr>
      <w:tr w:rsidR="00882B96" w:rsidRPr="002B4D14" w14:paraId="182E260F" w14:textId="77777777" w:rsidTr="00882B96">
        <w:tc>
          <w:tcPr>
            <w:tcW w:w="9056" w:type="dxa"/>
            <w:gridSpan w:val="3"/>
            <w:tcBorders>
              <w:bottom w:val="single" w:sz="4" w:space="0" w:color="auto"/>
            </w:tcBorders>
          </w:tcPr>
          <w:p w14:paraId="1A079130" w14:textId="0FB4550A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AA6FCB">
              <w:rPr>
                <w:rFonts w:ascii="Segoe UI Symbol" w:hAnsi="Segoe UI Symbol" w:cs="Segoe UI Symbol"/>
                <w:sz w:val="20"/>
                <w:szCs w:val="20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Risques sécuritaires ou phytosanitaires avérés</w:t>
            </w:r>
          </w:p>
          <w:p w14:paraId="2F59A9E4" w14:textId="01296963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Entrave avérée à l'exploitation agricole</w:t>
            </w:r>
          </w:p>
          <w:p w14:paraId="1DD7664C" w14:textId="2CBC9950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Impératifs de construction ou d'aménagement</w:t>
            </w:r>
          </w:p>
          <w:p w14:paraId="6B7C3C9C" w14:textId="1EAEF494" w:rsidR="00882B96" w:rsidRPr="002B4D14" w:rsidRDefault="00882B96" w:rsidP="00AA6FCB">
            <w:pPr>
              <w:tabs>
                <w:tab w:val="left" w:pos="314"/>
                <w:tab w:val="left" w:leader="dot" w:pos="8840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Autre</w:t>
            </w:r>
            <w:r w:rsidR="002B4D14" w:rsidRPr="00AA6FC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2B4D14" w:rsidRPr="00AA6FC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82B96" w:rsidRPr="002B4D14" w14:paraId="22E882FF" w14:textId="77777777" w:rsidTr="0006281F">
        <w:tc>
          <w:tcPr>
            <w:tcW w:w="4248" w:type="dxa"/>
            <w:shd w:val="pct15" w:color="auto" w:fill="auto"/>
          </w:tcPr>
          <w:p w14:paraId="3D76CAD1" w14:textId="77777777" w:rsidR="00882B96" w:rsidRPr="002B4D14" w:rsidRDefault="00882B96" w:rsidP="002B4D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RAPPORT D’ARBORISTE</w:t>
            </w:r>
          </w:p>
        </w:tc>
        <w:tc>
          <w:tcPr>
            <w:tcW w:w="3260" w:type="dxa"/>
            <w:shd w:val="pct15" w:color="auto" w:fill="auto"/>
          </w:tcPr>
          <w:p w14:paraId="114F84B4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ENTREPRISE</w:t>
            </w:r>
          </w:p>
        </w:tc>
        <w:tc>
          <w:tcPr>
            <w:tcW w:w="1548" w:type="dxa"/>
            <w:shd w:val="pct15" w:color="auto" w:fill="auto"/>
          </w:tcPr>
          <w:p w14:paraId="32A29986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</w:tr>
      <w:tr w:rsidR="007B7704" w:rsidRPr="002B4D14" w14:paraId="1DCD8ECA" w14:textId="77777777" w:rsidTr="000726D9">
        <w:tc>
          <w:tcPr>
            <w:tcW w:w="9056" w:type="dxa"/>
            <w:gridSpan w:val="3"/>
            <w:tcBorders>
              <w:bottom w:val="single" w:sz="4" w:space="0" w:color="auto"/>
            </w:tcBorders>
          </w:tcPr>
          <w:p w14:paraId="165320FF" w14:textId="77777777" w:rsidR="007B7704" w:rsidRPr="002B4D14" w:rsidRDefault="007B7704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2B4D14">
              <w:rPr>
                <w:rFonts w:ascii="Calibri" w:hAnsi="Calibri" w:cs="Calibri"/>
                <w:sz w:val="22"/>
                <w:szCs w:val="22"/>
              </w:rPr>
              <w:t>Oui</w:t>
            </w:r>
          </w:p>
          <w:p w14:paraId="29CC4DB3" w14:textId="6C3A49F5" w:rsidR="007B7704" w:rsidRPr="002B4D14" w:rsidRDefault="007B7704" w:rsidP="007B7704">
            <w:pPr>
              <w:tabs>
                <w:tab w:val="left" w:pos="315"/>
                <w:tab w:val="left" w:leader="dot" w:pos="8840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2B4D14">
              <w:rPr>
                <w:rFonts w:ascii="Calibri" w:hAnsi="Calibri" w:cs="Calibri"/>
                <w:sz w:val="22"/>
                <w:szCs w:val="22"/>
              </w:rPr>
              <w:t xml:space="preserve">Non, justification : </w:t>
            </w:r>
            <w:r w:rsidRPr="002B4D1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82B96" w:rsidRPr="002B4D14" w14:paraId="68B2561A" w14:textId="77777777" w:rsidTr="00FA1461">
        <w:tc>
          <w:tcPr>
            <w:tcW w:w="4248" w:type="dxa"/>
            <w:shd w:val="pct15" w:color="auto" w:fill="auto"/>
            <w:vAlign w:val="center"/>
          </w:tcPr>
          <w:p w14:paraId="71EBAF26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ESSENCE(S) A ABATTRE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79AB47DA" w14:textId="5C8C8BE1" w:rsidR="00032B5B" w:rsidRPr="002B4D14" w:rsidRDefault="00882B96" w:rsidP="002B4D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ESSENCE(S) PRÉVUE(S)</w:t>
            </w:r>
            <w:r w:rsidR="00FA1461"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EN COMPENSATION</w:t>
            </w:r>
          </w:p>
          <w:p w14:paraId="3AF06A8F" w14:textId="5710283C" w:rsidR="00882B96" w:rsidRPr="002B4D14" w:rsidRDefault="00032B5B" w:rsidP="002B4D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882B96"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oindre un plan </w:t>
            </w:r>
            <w:r w:rsidR="005F2A0C"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de situation</w:t>
            </w:r>
            <w:r w:rsidR="005F2A0C"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avec</w:t>
            </w:r>
            <w:r w:rsidR="00882B96"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l’emplacement</w:t>
            </w:r>
          </w:p>
        </w:tc>
        <w:tc>
          <w:tcPr>
            <w:tcW w:w="1548" w:type="dxa"/>
            <w:shd w:val="pct15" w:color="auto" w:fill="auto"/>
            <w:vAlign w:val="center"/>
          </w:tcPr>
          <w:p w14:paraId="3434CD3C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</w:p>
        </w:tc>
      </w:tr>
      <w:tr w:rsidR="00032B5B" w:rsidRPr="002B4D14" w14:paraId="6A1722C8" w14:textId="77777777" w:rsidTr="0006281F">
        <w:tc>
          <w:tcPr>
            <w:tcW w:w="4248" w:type="dxa"/>
          </w:tcPr>
          <w:p w14:paraId="1C9E257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0F65DF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BC40596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7902618B" w14:textId="77777777" w:rsidTr="0006281F">
        <w:tc>
          <w:tcPr>
            <w:tcW w:w="4248" w:type="dxa"/>
          </w:tcPr>
          <w:p w14:paraId="149E43F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A18D55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B7B75E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375251A0" w14:textId="77777777" w:rsidTr="0006281F">
        <w:tc>
          <w:tcPr>
            <w:tcW w:w="4248" w:type="dxa"/>
          </w:tcPr>
          <w:p w14:paraId="6B650DE0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D2384C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C68112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70EB8A38" w14:textId="77777777" w:rsidTr="0006281F">
        <w:tc>
          <w:tcPr>
            <w:tcW w:w="4248" w:type="dxa"/>
          </w:tcPr>
          <w:p w14:paraId="6C1248E8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83DEB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033A97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227E9B" w14:textId="77777777" w:rsidR="00F64E65" w:rsidRPr="002B4D14" w:rsidRDefault="00F64E65">
      <w:pPr>
        <w:rPr>
          <w:rFonts w:ascii="Calibri" w:hAnsi="Calibri" w:cs="Calibri"/>
          <w:sz w:val="13"/>
          <w:szCs w:val="13"/>
        </w:rPr>
      </w:pPr>
    </w:p>
    <w:p w14:paraId="215FC851" w14:textId="77777777" w:rsidR="00F62971" w:rsidRPr="002B4D14" w:rsidRDefault="00032B5B" w:rsidP="00AF1B2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Seuls les dossiers complets seront traités</w:t>
      </w:r>
      <w:r w:rsidR="00E83B5C" w:rsidRPr="002B4D14">
        <w:rPr>
          <w:rFonts w:ascii="Calibri" w:hAnsi="Calibri" w:cs="Calibri"/>
          <w:b/>
          <w:bCs/>
          <w:sz w:val="22"/>
          <w:szCs w:val="22"/>
        </w:rPr>
        <w:t xml:space="preserve"> et soumis à l’enquête publique durant 30 jours</w:t>
      </w:r>
      <w:r w:rsidRPr="002B4D14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2949441" w14:textId="4AA7BA2A" w:rsidR="00032B5B" w:rsidRPr="002B4D14" w:rsidRDefault="0085127C" w:rsidP="00AF1B2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Prière</w:t>
      </w:r>
      <w:r w:rsidR="00032B5B" w:rsidRPr="002B4D14">
        <w:rPr>
          <w:rFonts w:ascii="Calibri" w:hAnsi="Calibri" w:cs="Calibri"/>
          <w:b/>
          <w:bCs/>
          <w:sz w:val="22"/>
          <w:szCs w:val="22"/>
        </w:rPr>
        <w:t xml:space="preserve"> de joindre les annexes suivante</w:t>
      </w:r>
      <w:r w:rsidR="00FA1461" w:rsidRPr="002B4D14">
        <w:rPr>
          <w:rFonts w:ascii="Calibri" w:hAnsi="Calibri" w:cs="Calibri"/>
          <w:b/>
          <w:bCs/>
          <w:sz w:val="22"/>
          <w:szCs w:val="22"/>
        </w:rPr>
        <w:t>s :</w:t>
      </w:r>
    </w:p>
    <w:p w14:paraId="490870BB" w14:textId="0F591C73" w:rsidR="00032B5B" w:rsidRPr="002B4D14" w:rsidRDefault="00032B5B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Photo du ou des arbre</w:t>
      </w:r>
      <w:r w:rsidR="00FA1461" w:rsidRPr="002B4D14">
        <w:rPr>
          <w:rFonts w:ascii="Calibri" w:hAnsi="Calibri" w:cs="Calibri"/>
          <w:sz w:val="22"/>
          <w:szCs w:val="22"/>
        </w:rPr>
        <w:t>s</w:t>
      </w:r>
      <w:r w:rsidRPr="002B4D14">
        <w:rPr>
          <w:rFonts w:ascii="Calibri" w:hAnsi="Calibri" w:cs="Calibri"/>
          <w:sz w:val="22"/>
          <w:szCs w:val="22"/>
        </w:rPr>
        <w:t xml:space="preserve"> à abattre</w:t>
      </w:r>
      <w:r w:rsidR="00300E95" w:rsidRPr="002B4D14">
        <w:rPr>
          <w:rFonts w:ascii="Calibri" w:hAnsi="Calibri" w:cs="Calibri"/>
          <w:sz w:val="22"/>
          <w:szCs w:val="22"/>
        </w:rPr>
        <w:t>.</w:t>
      </w:r>
    </w:p>
    <w:p w14:paraId="63D99E28" w14:textId="6ED607B8" w:rsidR="0096342A" w:rsidRPr="002B4D14" w:rsidRDefault="0096342A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Plan de situation (ou croquis détaillé) 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précisant l’emplacement</w:t>
      </w:r>
      <w:r w:rsidR="00847266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,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 xml:space="preserve"> sur la parcelle</w:t>
      </w:r>
      <w:r w:rsidR="00847266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,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 xml:space="preserve"> des arbres à abattre</w:t>
      </w:r>
      <w:r w:rsidR="00AC72C7" w:rsidRPr="002B4D14">
        <w:rPr>
          <w:rFonts w:ascii="Calibri" w:hAnsi="Calibri" w:cs="Calibri"/>
          <w:sz w:val="22"/>
          <w:szCs w:val="22"/>
        </w:rPr>
        <w:t xml:space="preserve">, </w:t>
      </w:r>
      <w:r w:rsidRPr="002B4D14">
        <w:rPr>
          <w:rFonts w:ascii="Calibri" w:hAnsi="Calibri" w:cs="Calibri"/>
          <w:sz w:val="22"/>
          <w:szCs w:val="22"/>
        </w:rPr>
        <w:t xml:space="preserve">avec les coordonnées </w:t>
      </w:r>
      <w:r w:rsidR="00FA1461" w:rsidRPr="002B4D14">
        <w:rPr>
          <w:rFonts w:ascii="Calibri" w:hAnsi="Calibri" w:cs="Calibri"/>
          <w:sz w:val="22"/>
          <w:szCs w:val="22"/>
        </w:rPr>
        <w:t>géographiques</w:t>
      </w:r>
      <w:r w:rsidRPr="002B4D14">
        <w:rPr>
          <w:rFonts w:ascii="Calibri" w:hAnsi="Calibri" w:cs="Calibri"/>
          <w:sz w:val="22"/>
          <w:szCs w:val="22"/>
        </w:rPr>
        <w:t xml:space="preserve"> pour chaque arbre</w:t>
      </w:r>
      <w:r w:rsidR="00AC72C7" w:rsidRPr="002B4D14">
        <w:rPr>
          <w:rFonts w:ascii="Calibri" w:hAnsi="Calibri" w:cs="Calibri"/>
          <w:sz w:val="22"/>
          <w:szCs w:val="22"/>
        </w:rPr>
        <w:t>.</w:t>
      </w:r>
    </w:p>
    <w:p w14:paraId="2E9557C6" w14:textId="77777777" w:rsidR="0096342A" w:rsidRPr="002B4D14" w:rsidRDefault="0096342A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Plan de situation (ou croquis détaillé) de 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l’emplacement proposé pour les plantations compensatoires.</w:t>
      </w:r>
    </w:p>
    <w:p w14:paraId="32550858" w14:textId="511BB73D" w:rsidR="00300E95" w:rsidRPr="002B4D14" w:rsidRDefault="00300E95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Rapport d’arboriste</w:t>
      </w:r>
      <w:r w:rsidR="00857BCD" w:rsidRPr="002B4D14">
        <w:rPr>
          <w:rFonts w:ascii="Calibri" w:hAnsi="Calibri" w:cs="Calibri"/>
          <w:sz w:val="22"/>
          <w:szCs w:val="22"/>
        </w:rPr>
        <w:t>, le cas échéant</w:t>
      </w:r>
      <w:r w:rsidRPr="002B4D14">
        <w:rPr>
          <w:rFonts w:ascii="Calibri" w:hAnsi="Calibri" w:cs="Calibri"/>
          <w:sz w:val="22"/>
          <w:szCs w:val="22"/>
        </w:rPr>
        <w:t>.</w:t>
      </w:r>
    </w:p>
    <w:p w14:paraId="032DE167" w14:textId="77777777" w:rsidR="00032B5B" w:rsidRPr="002B4D14" w:rsidRDefault="00032B5B" w:rsidP="00032B5B">
      <w:pPr>
        <w:rPr>
          <w:rFonts w:ascii="Calibri" w:hAnsi="Calibri" w:cs="Calibri"/>
          <w:sz w:val="13"/>
          <w:szCs w:val="13"/>
        </w:rPr>
      </w:pPr>
    </w:p>
    <w:p w14:paraId="122CE032" w14:textId="2FB9212B" w:rsidR="00032B5B" w:rsidRPr="002B4D14" w:rsidRDefault="00032B5B" w:rsidP="00AA6FCB">
      <w:pPr>
        <w:tabs>
          <w:tab w:val="left" w:leader="dot" w:pos="3969"/>
          <w:tab w:val="left" w:leader="dot" w:pos="8931"/>
        </w:tabs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Savigny, le</w:t>
      </w:r>
      <w:r w:rsidR="00AA6FCB">
        <w:rPr>
          <w:rFonts w:ascii="Calibri" w:hAnsi="Calibri" w:cs="Calibri"/>
          <w:sz w:val="22"/>
          <w:szCs w:val="22"/>
        </w:rPr>
        <w:t xml:space="preserve"> </w:t>
      </w:r>
      <w:r w:rsidRPr="002B4D14">
        <w:rPr>
          <w:rFonts w:ascii="Calibri" w:hAnsi="Calibri" w:cs="Calibri"/>
          <w:sz w:val="22"/>
          <w:szCs w:val="22"/>
        </w:rPr>
        <w:tab/>
        <w:t>Signature du propriétaire</w:t>
      </w:r>
      <w:r w:rsidR="00AA6FCB">
        <w:rPr>
          <w:rFonts w:ascii="Calibri" w:hAnsi="Calibri" w:cs="Calibri"/>
          <w:sz w:val="22"/>
          <w:szCs w:val="22"/>
        </w:rPr>
        <w:t xml:space="preserve"> </w:t>
      </w:r>
      <w:r w:rsidR="00AA6FCB">
        <w:rPr>
          <w:rFonts w:ascii="Calibri" w:hAnsi="Calibri" w:cs="Calibri"/>
          <w:sz w:val="22"/>
          <w:szCs w:val="22"/>
        </w:rPr>
        <w:tab/>
      </w:r>
    </w:p>
    <w:p w14:paraId="5EA1A559" w14:textId="77777777" w:rsidR="00032B5B" w:rsidRPr="0085127C" w:rsidRDefault="00032B5B">
      <w:pPr>
        <w:rPr>
          <w:rFonts w:ascii="Calibri" w:hAnsi="Calibri" w:cs="Calibri"/>
          <w:sz w:val="13"/>
          <w:szCs w:val="13"/>
        </w:rPr>
      </w:pPr>
    </w:p>
    <w:p w14:paraId="20748D63" w14:textId="77777777" w:rsidR="005F2A0C" w:rsidRPr="0085127C" w:rsidRDefault="005F2A0C">
      <w:pPr>
        <w:rPr>
          <w:rFonts w:ascii="Calibri" w:hAnsi="Calibri" w:cs="Calibri"/>
          <w:sz w:val="13"/>
          <w:szCs w:val="13"/>
        </w:rPr>
      </w:pPr>
    </w:p>
    <w:p w14:paraId="7A51273D" w14:textId="4FF90A50" w:rsidR="00032B5B" w:rsidRPr="0085127C" w:rsidRDefault="00032B5B" w:rsidP="0085127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Formulaire et annexes à retourner</w:t>
      </w:r>
      <w:r w:rsidR="0085127C"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85127C">
        <w:rPr>
          <w:rFonts w:ascii="Calibri" w:hAnsi="Calibri" w:cs="Calibri"/>
          <w:b/>
          <w:bCs/>
          <w:sz w:val="22"/>
          <w:szCs w:val="22"/>
        </w:rPr>
        <w:t xml:space="preserve">ar </w:t>
      </w:r>
      <w:r w:rsidR="00FA1461" w:rsidRPr="0085127C">
        <w:rPr>
          <w:rFonts w:ascii="Calibri" w:hAnsi="Calibri" w:cs="Calibri"/>
          <w:b/>
          <w:bCs/>
          <w:sz w:val="22"/>
          <w:szCs w:val="22"/>
        </w:rPr>
        <w:t>e-</w:t>
      </w:r>
      <w:r w:rsidRPr="0085127C">
        <w:rPr>
          <w:rFonts w:ascii="Calibri" w:hAnsi="Calibri" w:cs="Calibri"/>
          <w:b/>
          <w:bCs/>
          <w:sz w:val="22"/>
          <w:szCs w:val="22"/>
        </w:rPr>
        <w:t xml:space="preserve">mail : </w:t>
      </w:r>
      <w:hyperlink r:id="rId7" w:history="1">
        <w:r w:rsidR="007B7704" w:rsidRPr="007B7704">
          <w:rPr>
            <w:rStyle w:val="Lienhypertexte"/>
            <w:rFonts w:ascii="Calibri" w:hAnsi="Calibri" w:cs="Calibri"/>
            <w:i/>
            <w:iCs/>
            <w:color w:val="auto"/>
            <w:sz w:val="22"/>
            <w:szCs w:val="22"/>
            <w:u w:val="none"/>
          </w:rPr>
          <w:t>admin@savigny.ch</w:t>
        </w:r>
      </w:hyperlink>
      <w:r w:rsidR="007B7704" w:rsidRPr="009D3AA7">
        <w:rPr>
          <w:rFonts w:ascii="Calibri" w:hAnsi="Calibri" w:cs="Calibri"/>
          <w:sz w:val="22"/>
          <w:szCs w:val="22"/>
        </w:rPr>
        <w:t xml:space="preserve"> </w:t>
      </w:r>
      <w:r w:rsidR="0085127C">
        <w:rPr>
          <w:rFonts w:ascii="Calibri" w:hAnsi="Calibri" w:cs="Calibri"/>
          <w:b/>
          <w:bCs/>
          <w:sz w:val="22"/>
          <w:szCs w:val="22"/>
        </w:rPr>
        <w:t xml:space="preserve">ou par courrier : </w:t>
      </w:r>
      <w:r w:rsidRPr="0085127C">
        <w:rPr>
          <w:rFonts w:ascii="Calibri" w:hAnsi="Calibri" w:cs="Calibri"/>
          <w:sz w:val="22"/>
          <w:szCs w:val="22"/>
        </w:rPr>
        <w:t>Administration communale</w:t>
      </w:r>
      <w:r w:rsidR="0072799A" w:rsidRPr="0085127C">
        <w:rPr>
          <w:rFonts w:ascii="Calibri" w:hAnsi="Calibri" w:cs="Calibri"/>
          <w:sz w:val="22"/>
          <w:szCs w:val="22"/>
        </w:rPr>
        <w:t>, route de Mollie-Margot 4</w:t>
      </w:r>
      <w:r w:rsidRPr="0085127C">
        <w:rPr>
          <w:rFonts w:ascii="Calibri" w:hAnsi="Calibri" w:cs="Calibri"/>
          <w:sz w:val="22"/>
          <w:szCs w:val="22"/>
        </w:rPr>
        <w:t>, 1073 Savigny</w:t>
      </w:r>
    </w:p>
    <w:p w14:paraId="165B3C2F" w14:textId="77777777" w:rsidR="00032B5B" w:rsidRPr="0085127C" w:rsidRDefault="00032B5B" w:rsidP="0085127C">
      <w:pPr>
        <w:rPr>
          <w:rFonts w:ascii="Calibri" w:hAnsi="Calibri" w:cs="Calibri"/>
          <w:sz w:val="13"/>
          <w:szCs w:val="13"/>
        </w:rPr>
      </w:pPr>
    </w:p>
    <w:p w14:paraId="452095A4" w14:textId="4A3C5E05" w:rsidR="00F64E65" w:rsidRPr="002B4D14" w:rsidRDefault="00032B5B">
      <w:pPr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Informations générales</w:t>
      </w:r>
      <w:r w:rsidR="0072101B" w:rsidRPr="002B4D14">
        <w:rPr>
          <w:rFonts w:ascii="Calibri" w:hAnsi="Calibri" w:cs="Calibri"/>
          <w:b/>
          <w:bCs/>
          <w:sz w:val="22"/>
          <w:szCs w:val="22"/>
        </w:rPr>
        <w:t> :</w:t>
      </w:r>
    </w:p>
    <w:p w14:paraId="0E1981C2" w14:textId="202C931A" w:rsidR="00F64E65" w:rsidRPr="00E13114" w:rsidRDefault="00F64E65" w:rsidP="00E13114">
      <w:pPr>
        <w:pStyle w:val="Paragraphedeliste"/>
        <w:numPr>
          <w:ilvl w:val="0"/>
          <w:numId w:val="6"/>
        </w:numPr>
        <w:spacing w:before="40"/>
        <w:ind w:left="357" w:right="-6" w:hanging="357"/>
        <w:contextualSpacing w:val="0"/>
        <w:rPr>
          <w:rFonts w:ascii="Calibri" w:hAnsi="Calibri" w:cs="Calibri"/>
          <w:i/>
          <w:i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Loi </w:t>
      </w:r>
      <w:r w:rsidR="00E13114">
        <w:rPr>
          <w:rFonts w:ascii="Calibri" w:hAnsi="Calibri" w:cs="Calibri"/>
          <w:sz w:val="22"/>
          <w:szCs w:val="22"/>
        </w:rPr>
        <w:t xml:space="preserve">du 30 août 2022 </w:t>
      </w:r>
      <w:r w:rsidRPr="002B4D14">
        <w:rPr>
          <w:rFonts w:ascii="Calibri" w:hAnsi="Calibri" w:cs="Calibri"/>
          <w:sz w:val="22"/>
          <w:szCs w:val="22"/>
        </w:rPr>
        <w:t>sur la protection du patrimoine naturel et paysager (LPrPNP)</w:t>
      </w:r>
      <w:r w:rsidR="005F2A0C" w:rsidRPr="002B4D14">
        <w:rPr>
          <w:rFonts w:ascii="Calibri" w:hAnsi="Calibri" w:cs="Calibri"/>
          <w:sz w:val="22"/>
          <w:szCs w:val="22"/>
        </w:rPr>
        <w:t> :</w:t>
      </w:r>
      <w:r w:rsidR="00E13114">
        <w:rPr>
          <w:rFonts w:ascii="Calibri" w:hAnsi="Calibri" w:cs="Calibri"/>
          <w:sz w:val="22"/>
          <w:szCs w:val="22"/>
        </w:rPr>
        <w:t xml:space="preserve"> </w:t>
      </w:r>
    </w:p>
    <w:p w14:paraId="41B216DC" w14:textId="30C936FA" w:rsidR="00E13114" w:rsidRDefault="007851BA" w:rsidP="002F536A">
      <w:pPr>
        <w:pStyle w:val="Paragraphedeliste"/>
        <w:ind w:left="357" w:right="-57"/>
        <w:contextualSpacing w:val="0"/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</w:pPr>
      <w:hyperlink r:id="rId8" w:history="1">
        <w:r w:rsidR="00E13114" w:rsidRPr="002B4D14">
          <w:rPr>
            <w:rStyle w:val="Lienhypertexte"/>
            <w:rFonts w:ascii="Calibri" w:hAnsi="Calibri" w:cs="Calibri"/>
            <w:i/>
            <w:iCs/>
            <w:color w:val="auto"/>
            <w:sz w:val="22"/>
            <w:szCs w:val="22"/>
            <w:u w:val="none"/>
          </w:rPr>
          <w:t>https://www.lexfind.ch/tolv/224631/fr</w:t>
        </w:r>
      </w:hyperlink>
      <w:r w:rsidR="00BF2485"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  <w:t xml:space="preserve"> </w:t>
      </w:r>
    </w:p>
    <w:p w14:paraId="1A0C2816" w14:textId="2EC7C6D7" w:rsidR="002F536A" w:rsidRPr="007851BA" w:rsidRDefault="002F536A" w:rsidP="002F536A">
      <w:pPr>
        <w:pStyle w:val="Paragraphedeliste"/>
        <w:numPr>
          <w:ilvl w:val="0"/>
          <w:numId w:val="6"/>
        </w:numPr>
        <w:spacing w:before="40"/>
        <w:ind w:left="357" w:right="-6" w:hanging="357"/>
        <w:contextualSpacing w:val="0"/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</w:pPr>
      <w:r w:rsidRPr="007851BA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>Règlement d’application de la loi du 30 août 2022 sur la protection du patrimoine naturel et paysager (RLPrPNP – BLV 450.11.1) :</w:t>
      </w:r>
      <w:r w:rsidR="007851BA" w:rsidRPr="007851BA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7851BA"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  <w:t>https://prestations.vd.ch/pub/blv-publication/</w:t>
      </w:r>
      <w:r w:rsidR="00145BBE" w:rsidRPr="007851BA"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  <w:t>accueil</w:t>
      </w:r>
    </w:p>
    <w:p w14:paraId="0393A667" w14:textId="6CC4BAB4" w:rsidR="00A53906" w:rsidRPr="002B4D14" w:rsidRDefault="00A53906" w:rsidP="0085127C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jc w:val="both"/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</w:pPr>
      <w:r w:rsidRPr="002B4D14">
        <w:rPr>
          <w:rFonts w:ascii="Calibri" w:hAnsi="Calibri" w:cs="Calibri"/>
          <w:sz w:val="22"/>
          <w:szCs w:val="22"/>
        </w:rPr>
        <w:t>Les parcelles peuvent être visualisé</w:t>
      </w:r>
      <w:r w:rsidR="005F2A0C" w:rsidRPr="002B4D14">
        <w:rPr>
          <w:rFonts w:ascii="Calibri" w:hAnsi="Calibri" w:cs="Calibri"/>
          <w:sz w:val="22"/>
          <w:szCs w:val="22"/>
        </w:rPr>
        <w:t>e</w:t>
      </w:r>
      <w:r w:rsidRPr="002B4D14">
        <w:rPr>
          <w:rFonts w:ascii="Calibri" w:hAnsi="Calibri" w:cs="Calibri"/>
          <w:sz w:val="22"/>
          <w:szCs w:val="22"/>
        </w:rPr>
        <w:t>s sur</w:t>
      </w:r>
      <w:r w:rsidR="005F2A0C" w:rsidRPr="002B4D14">
        <w:rPr>
          <w:rFonts w:ascii="Calibri" w:hAnsi="Calibri" w:cs="Calibri"/>
          <w:sz w:val="22"/>
          <w:szCs w:val="22"/>
        </w:rPr>
        <w:t xml:space="preserve"> le guichet cartographique Vaud :</w:t>
      </w:r>
      <w:r w:rsidRPr="002B4D14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2B4D14">
          <w:rPr>
            <w:rStyle w:val="Lienhypertexte"/>
            <w:rFonts w:ascii="Calibri" w:hAnsi="Calibri" w:cs="Calibri"/>
            <w:i/>
            <w:iCs/>
            <w:color w:val="auto"/>
            <w:sz w:val="22"/>
            <w:szCs w:val="22"/>
            <w:u w:val="none"/>
          </w:rPr>
          <w:t>https://www.geo.vd.ch/</w:t>
        </w:r>
      </w:hyperlink>
    </w:p>
    <w:p w14:paraId="5B6ACA9E" w14:textId="77777777" w:rsidR="005F2A0C" w:rsidRPr="0085127C" w:rsidRDefault="005F2A0C" w:rsidP="0085127C">
      <w:pPr>
        <w:rPr>
          <w:rFonts w:ascii="Calibri" w:hAnsi="Calibri" w:cs="Calibri"/>
          <w:sz w:val="13"/>
          <w:szCs w:val="13"/>
        </w:rPr>
      </w:pPr>
    </w:p>
    <w:p w14:paraId="5263765D" w14:textId="1A68CF85" w:rsidR="00A53906" w:rsidRPr="002B4D14" w:rsidRDefault="0065512B" w:rsidP="005F2A0C">
      <w:pPr>
        <w:spacing w:before="4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Ne sont pas soumis à une demande d’abattage</w:t>
      </w:r>
      <w:r w:rsidR="005F2A0C" w:rsidRPr="002B4D14">
        <w:rPr>
          <w:rFonts w:ascii="Calibri" w:hAnsi="Calibri" w:cs="Calibri"/>
          <w:b/>
          <w:bCs/>
          <w:sz w:val="22"/>
          <w:szCs w:val="22"/>
        </w:rPr>
        <w:t> :</w:t>
      </w:r>
    </w:p>
    <w:p w14:paraId="0603A076" w14:textId="6562B4FE" w:rsidR="005F2A0C" w:rsidRPr="002B4D14" w:rsidRDefault="005F2A0C" w:rsidP="0085127C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Entretien courant des arbres</w:t>
      </w:r>
    </w:p>
    <w:p w14:paraId="37881B37" w14:textId="2408245B" w:rsidR="00BF2485" w:rsidRPr="00BF2485" w:rsidRDefault="0065512B" w:rsidP="00BF2485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A</w:t>
      </w:r>
      <w:r w:rsidR="00F64E65" w:rsidRPr="002B4D14">
        <w:rPr>
          <w:rFonts w:ascii="Calibri" w:hAnsi="Calibri" w:cs="Calibri"/>
          <w:sz w:val="22"/>
          <w:szCs w:val="22"/>
        </w:rPr>
        <w:t>rbres ayant une circonférence inférieure à 25 cm</w:t>
      </w:r>
    </w:p>
    <w:sectPr w:rsidR="00BF2485" w:rsidRPr="00BF2485" w:rsidSect="00145BBE">
      <w:headerReference w:type="default" r:id="rId10"/>
      <w:pgSz w:w="11900" w:h="16840"/>
      <w:pgMar w:top="138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DAE1" w14:textId="77777777" w:rsidR="00F44C2C" w:rsidRDefault="00F44C2C" w:rsidP="0006281F">
      <w:r>
        <w:separator/>
      </w:r>
    </w:p>
  </w:endnote>
  <w:endnote w:type="continuationSeparator" w:id="0">
    <w:p w14:paraId="4A92942A" w14:textId="77777777" w:rsidR="00F44C2C" w:rsidRDefault="00F44C2C" w:rsidP="0006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6B4B" w14:textId="77777777" w:rsidR="00F44C2C" w:rsidRDefault="00F44C2C" w:rsidP="0006281F">
      <w:r>
        <w:separator/>
      </w:r>
    </w:p>
  </w:footnote>
  <w:footnote w:type="continuationSeparator" w:id="0">
    <w:p w14:paraId="242FE075" w14:textId="77777777" w:rsidR="00F44C2C" w:rsidRDefault="00F44C2C" w:rsidP="0006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3950"/>
      <w:gridCol w:w="3551"/>
    </w:tblGrid>
    <w:tr w:rsidR="00134068" w:rsidRPr="00CF45F1" w14:paraId="572E2514" w14:textId="77777777" w:rsidTr="00F71D4E">
      <w:tc>
        <w:tcPr>
          <w:tcW w:w="1555" w:type="dxa"/>
        </w:tcPr>
        <w:p w14:paraId="15E767C4" w14:textId="77777777" w:rsidR="00134068" w:rsidRPr="00CF45F1" w:rsidRDefault="00134068" w:rsidP="00134068">
          <w:pPr>
            <w:pStyle w:val="En-tte"/>
            <w:rPr>
              <w:rFonts w:cstheme="minorHAnsi"/>
              <w:sz w:val="22"/>
              <w:szCs w:val="22"/>
            </w:rPr>
          </w:pPr>
          <w:r w:rsidRPr="00CF45F1">
            <w:rPr>
              <w:rFonts w:cstheme="minorHAnsi"/>
              <w:noProof/>
              <w:sz w:val="22"/>
              <w:szCs w:val="22"/>
            </w:rPr>
            <w:drawing>
              <wp:inline distT="0" distB="0" distL="0" distR="0" wp14:anchorId="008B2837" wp14:editId="759277F4">
                <wp:extent cx="545677" cy="631362"/>
                <wp:effectExtent l="0" t="0" r="635" b="3810"/>
                <wp:docPr id="162474394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31372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19" cy="674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Align w:val="center"/>
        </w:tcPr>
        <w:p w14:paraId="1C183F67" w14:textId="5D1E9B10" w:rsidR="00134068" w:rsidRPr="003F6F66" w:rsidRDefault="00134068" w:rsidP="00F71D4E">
          <w:pPr>
            <w:pStyle w:val="En-tte"/>
            <w:rPr>
              <w:rFonts w:cstheme="minorHAnsi"/>
              <w:b/>
              <w:bCs/>
              <w:sz w:val="28"/>
              <w:szCs w:val="28"/>
            </w:rPr>
          </w:pPr>
          <w:r w:rsidRPr="00FA1461">
            <w:rPr>
              <w:rFonts w:cstheme="minorHAnsi"/>
              <w:b/>
              <w:bCs/>
              <w:sz w:val="28"/>
              <w:szCs w:val="28"/>
            </w:rPr>
            <w:t>Commune de Savigny</w:t>
          </w:r>
        </w:p>
      </w:tc>
      <w:tc>
        <w:tcPr>
          <w:tcW w:w="3551" w:type="dxa"/>
          <w:vAlign w:val="center"/>
        </w:tcPr>
        <w:p w14:paraId="4067E53C" w14:textId="05C58779" w:rsidR="00F71D4E" w:rsidRDefault="00FA1461" w:rsidP="00F71D4E">
          <w:pPr>
            <w:pStyle w:val="En-tte"/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sym w:font="Wingdings" w:char="F028"/>
          </w:r>
          <w:r>
            <w:rPr>
              <w:rFonts w:cstheme="minorHAnsi"/>
              <w:sz w:val="22"/>
              <w:szCs w:val="22"/>
            </w:rPr>
            <w:t xml:space="preserve"> </w:t>
          </w:r>
          <w:r w:rsidR="00134068" w:rsidRPr="00F71D4E">
            <w:rPr>
              <w:rFonts w:cstheme="minorHAnsi"/>
              <w:sz w:val="22"/>
              <w:szCs w:val="22"/>
            </w:rPr>
            <w:t>021 781 07</w:t>
          </w:r>
          <w:r>
            <w:rPr>
              <w:rFonts w:cstheme="minorHAnsi"/>
              <w:sz w:val="22"/>
              <w:szCs w:val="22"/>
            </w:rPr>
            <w:t xml:space="preserve"> </w:t>
          </w:r>
          <w:r w:rsidR="003F6F66">
            <w:rPr>
              <w:rFonts w:cstheme="minorHAnsi"/>
              <w:sz w:val="22"/>
              <w:szCs w:val="22"/>
            </w:rPr>
            <w:t xml:space="preserve">30 ou </w:t>
          </w:r>
          <w:r w:rsidR="00134068" w:rsidRPr="00F71D4E">
            <w:rPr>
              <w:rFonts w:cstheme="minorHAnsi"/>
              <w:sz w:val="22"/>
              <w:szCs w:val="22"/>
            </w:rPr>
            <w:t>3</w:t>
          </w:r>
          <w:r w:rsidR="007B7704">
            <w:rPr>
              <w:rFonts w:cstheme="minorHAnsi"/>
              <w:sz w:val="22"/>
              <w:szCs w:val="22"/>
            </w:rPr>
            <w:t>5</w:t>
          </w:r>
        </w:p>
        <w:p w14:paraId="17C0B6B6" w14:textId="4D0AA67F" w:rsidR="00FA1461" w:rsidRPr="00F71D4E" w:rsidRDefault="00FA1461" w:rsidP="005F2A0C">
          <w:pPr>
            <w:pStyle w:val="En-tte"/>
            <w:rPr>
              <w:rFonts w:cstheme="minorHAnsi"/>
              <w:sz w:val="22"/>
              <w:szCs w:val="22"/>
            </w:rPr>
          </w:pPr>
          <w:r w:rsidRPr="00FA1461">
            <w:rPr>
              <w:sz w:val="22"/>
              <w:szCs w:val="22"/>
            </w:rPr>
            <w:t xml:space="preserve">E-mail : </w:t>
          </w:r>
          <w:r w:rsidR="007B7704">
            <w:rPr>
              <w:sz w:val="22"/>
              <w:szCs w:val="22"/>
            </w:rPr>
            <w:t>admin@savigny.ch</w:t>
          </w:r>
          <w:r w:rsidR="007B7704" w:rsidRPr="00F71D4E">
            <w:rPr>
              <w:rFonts w:cstheme="minorHAnsi"/>
              <w:sz w:val="22"/>
              <w:szCs w:val="22"/>
            </w:rPr>
            <w:t xml:space="preserve"> </w:t>
          </w:r>
        </w:p>
      </w:tc>
    </w:tr>
  </w:tbl>
  <w:p w14:paraId="20515C9D" w14:textId="77777777" w:rsidR="0006281F" w:rsidRDefault="0006281F" w:rsidP="009B1F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3CB9"/>
    <w:multiLevelType w:val="hybridMultilevel"/>
    <w:tmpl w:val="90687A52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61511"/>
    <w:multiLevelType w:val="hybridMultilevel"/>
    <w:tmpl w:val="AE964FE0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40758"/>
    <w:multiLevelType w:val="hybridMultilevel"/>
    <w:tmpl w:val="DA9C522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71425"/>
    <w:multiLevelType w:val="hybridMultilevel"/>
    <w:tmpl w:val="2542B492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3533B"/>
    <w:multiLevelType w:val="hybridMultilevel"/>
    <w:tmpl w:val="9D822B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D01B4"/>
    <w:multiLevelType w:val="hybridMultilevel"/>
    <w:tmpl w:val="236A2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49AD"/>
    <w:multiLevelType w:val="hybridMultilevel"/>
    <w:tmpl w:val="60644A56"/>
    <w:lvl w:ilvl="0" w:tplc="8A58BCF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A5C2F"/>
    <w:multiLevelType w:val="hybridMultilevel"/>
    <w:tmpl w:val="99ACF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55869">
    <w:abstractNumId w:val="5"/>
  </w:num>
  <w:num w:numId="2" w16cid:durableId="1854949320">
    <w:abstractNumId w:val="7"/>
  </w:num>
  <w:num w:numId="3" w16cid:durableId="1396320243">
    <w:abstractNumId w:val="6"/>
  </w:num>
  <w:num w:numId="4" w16cid:durableId="1341391743">
    <w:abstractNumId w:val="4"/>
  </w:num>
  <w:num w:numId="5" w16cid:durableId="1871839410">
    <w:abstractNumId w:val="1"/>
  </w:num>
  <w:num w:numId="6" w16cid:durableId="1993681435">
    <w:abstractNumId w:val="0"/>
  </w:num>
  <w:num w:numId="7" w16cid:durableId="1496920476">
    <w:abstractNumId w:val="2"/>
  </w:num>
  <w:num w:numId="8" w16cid:durableId="211073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65"/>
    <w:rsid w:val="00032B5B"/>
    <w:rsid w:val="00036E60"/>
    <w:rsid w:val="0006281F"/>
    <w:rsid w:val="000E158D"/>
    <w:rsid w:val="00134068"/>
    <w:rsid w:val="00145BBE"/>
    <w:rsid w:val="001E20C8"/>
    <w:rsid w:val="00227840"/>
    <w:rsid w:val="00293ECE"/>
    <w:rsid w:val="002B4D14"/>
    <w:rsid w:val="002C4317"/>
    <w:rsid w:val="002F536A"/>
    <w:rsid w:val="00300E95"/>
    <w:rsid w:val="003C33A7"/>
    <w:rsid w:val="003D1CD0"/>
    <w:rsid w:val="003F63AA"/>
    <w:rsid w:val="003F6F66"/>
    <w:rsid w:val="00453D5A"/>
    <w:rsid w:val="004C0643"/>
    <w:rsid w:val="0054456F"/>
    <w:rsid w:val="00553FA0"/>
    <w:rsid w:val="0056685B"/>
    <w:rsid w:val="005F2A0C"/>
    <w:rsid w:val="0065512B"/>
    <w:rsid w:val="00674BBB"/>
    <w:rsid w:val="0072101B"/>
    <w:rsid w:val="0072799A"/>
    <w:rsid w:val="00751DAA"/>
    <w:rsid w:val="007851BA"/>
    <w:rsid w:val="007A3804"/>
    <w:rsid w:val="007B7704"/>
    <w:rsid w:val="00847266"/>
    <w:rsid w:val="0085127C"/>
    <w:rsid w:val="00857BCD"/>
    <w:rsid w:val="00882B96"/>
    <w:rsid w:val="008D5D22"/>
    <w:rsid w:val="0096342A"/>
    <w:rsid w:val="00971C06"/>
    <w:rsid w:val="009B1FEB"/>
    <w:rsid w:val="009D3AA7"/>
    <w:rsid w:val="00A53906"/>
    <w:rsid w:val="00A60067"/>
    <w:rsid w:val="00A77095"/>
    <w:rsid w:val="00A776F2"/>
    <w:rsid w:val="00A97702"/>
    <w:rsid w:val="00AA6FCB"/>
    <w:rsid w:val="00AC72C7"/>
    <w:rsid w:val="00AE1D1D"/>
    <w:rsid w:val="00AF1B2F"/>
    <w:rsid w:val="00B05AAB"/>
    <w:rsid w:val="00BB3E99"/>
    <w:rsid w:val="00BD37E3"/>
    <w:rsid w:val="00BF2485"/>
    <w:rsid w:val="00C051E9"/>
    <w:rsid w:val="00C858DA"/>
    <w:rsid w:val="00C87CC8"/>
    <w:rsid w:val="00DC5777"/>
    <w:rsid w:val="00E13114"/>
    <w:rsid w:val="00E310AF"/>
    <w:rsid w:val="00E67946"/>
    <w:rsid w:val="00E83B5C"/>
    <w:rsid w:val="00EB13ED"/>
    <w:rsid w:val="00F44C2C"/>
    <w:rsid w:val="00F62971"/>
    <w:rsid w:val="00F64E65"/>
    <w:rsid w:val="00F71907"/>
    <w:rsid w:val="00F71D4E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4C1077"/>
  <w15:chartTrackingRefBased/>
  <w15:docId w15:val="{09E7808B-5E12-B845-BE9D-4EC836F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E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4E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E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2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281F"/>
  </w:style>
  <w:style w:type="paragraph" w:styleId="Pieddepage">
    <w:name w:val="footer"/>
    <w:basedOn w:val="Normal"/>
    <w:link w:val="PieddepageCar"/>
    <w:uiPriority w:val="99"/>
    <w:unhideWhenUsed/>
    <w:rsid w:val="00062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281F"/>
  </w:style>
  <w:style w:type="character" w:styleId="Lienhypertextesuivivisit">
    <w:name w:val="FollowedHyperlink"/>
    <w:basedOn w:val="Policepardfaut"/>
    <w:uiPriority w:val="99"/>
    <w:semiHidden/>
    <w:unhideWhenUsed/>
    <w:rsid w:val="00A7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find.ch/tolv/224631/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avigny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o.vd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Aeschlimann</dc:creator>
  <cp:keywords/>
  <dc:description/>
  <cp:lastModifiedBy>Isabelle Schori</cp:lastModifiedBy>
  <cp:revision>4</cp:revision>
  <cp:lastPrinted>2024-05-02T12:38:00Z</cp:lastPrinted>
  <dcterms:created xsi:type="dcterms:W3CDTF">2024-05-24T08:31:00Z</dcterms:created>
  <dcterms:modified xsi:type="dcterms:W3CDTF">2024-07-02T09:52:00Z</dcterms:modified>
</cp:coreProperties>
</file>